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56" w:rsidRDefault="00E42A56">
      <w:pPr>
        <w:pStyle w:val="Textoindependiente"/>
        <w:spacing w:before="5"/>
        <w:rPr>
          <w:rFonts w:ascii="Times New Roman"/>
          <w:sz w:val="13"/>
        </w:rPr>
      </w:pPr>
    </w:p>
    <w:p w:rsidR="00E42A56" w:rsidRDefault="00515F0B">
      <w:pPr>
        <w:pStyle w:val="Textoindependiente"/>
        <w:ind w:left="219" w:right="3372"/>
      </w:pPr>
      <w:r>
        <w:t xml:space="preserve">AVEPA - </w:t>
      </w:r>
      <w:proofErr w:type="spellStart"/>
      <w:r>
        <w:t>Asociacion</w:t>
      </w:r>
      <w:proofErr w:type="spellEnd"/>
      <w:r>
        <w:t xml:space="preserve"> de Veterinarios </w:t>
      </w:r>
      <w:proofErr w:type="spellStart"/>
      <w:r>
        <w:t>Españoles</w:t>
      </w:r>
      <w:proofErr w:type="spellEnd"/>
      <w:r>
        <w:t xml:space="preserve">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Paseo San Gervasio 46 - 48, E-7. 08022 Barcelona, Spain</w:t>
      </w:r>
    </w:p>
    <w:p w:rsidR="00E42A56" w:rsidRDefault="00515F0B">
      <w:pPr>
        <w:pStyle w:val="Textoindependiente"/>
        <w:spacing w:before="1"/>
        <w:ind w:left="219" w:right="3372"/>
      </w:pPr>
      <w:r>
        <w:t xml:space="preserve">Tel. 93.253.15.22 - </w:t>
      </w:r>
      <w:r>
        <w:rPr>
          <w:u w:val="single" w:color="0000FF"/>
        </w:rPr>
        <w:t xml:space="preserve">secre@avepa.org - </w:t>
      </w:r>
      <w:hyperlink r:id="rId6">
        <w:r>
          <w:rPr>
            <w:u w:val="single" w:color="0000FF"/>
          </w:rPr>
          <w:t>http://www.avepa.org</w:t>
        </w:r>
      </w:hyperlink>
    </w:p>
    <w:p w:rsidR="00E42A56" w:rsidRDefault="00E42A56">
      <w:pPr>
        <w:pStyle w:val="Textoindependiente"/>
        <w:spacing w:before="4"/>
        <w:rPr>
          <w:sz w:val="17"/>
        </w:rPr>
      </w:pPr>
    </w:p>
    <w:p w:rsidR="00E42A56" w:rsidRDefault="00515F0B">
      <w:pPr>
        <w:spacing w:before="59"/>
        <w:ind w:left="531" w:right="529"/>
        <w:jc w:val="center"/>
        <w:rPr>
          <w:rFonts w:ascii="Calibri" w:hAnsi="Calibri"/>
          <w:b/>
          <w:sz w:val="24"/>
        </w:rPr>
      </w:pPr>
      <w:proofErr w:type="spellStart"/>
      <w:r>
        <w:rPr>
          <w:rFonts w:ascii="Calibri" w:hAnsi="Calibri"/>
          <w:b/>
          <w:color w:val="4472C4"/>
          <w:sz w:val="24"/>
        </w:rPr>
        <w:t>Acreditación</w:t>
      </w:r>
      <w:proofErr w:type="spellEnd"/>
      <w:r>
        <w:rPr>
          <w:rFonts w:ascii="Calibri" w:hAnsi="Calibri"/>
          <w:b/>
          <w:color w:val="4472C4"/>
          <w:sz w:val="24"/>
        </w:rPr>
        <w:t xml:space="preserve"> a </w:t>
      </w:r>
      <w:proofErr w:type="spellStart"/>
      <w:r>
        <w:rPr>
          <w:rFonts w:ascii="Calibri" w:hAnsi="Calibri"/>
          <w:b/>
          <w:color w:val="4472C4"/>
          <w:sz w:val="24"/>
        </w:rPr>
        <w:t>Especialidades</w:t>
      </w:r>
      <w:proofErr w:type="spellEnd"/>
      <w:r>
        <w:rPr>
          <w:rFonts w:ascii="Calibri" w:hAnsi="Calibri"/>
          <w:b/>
          <w:color w:val="4472C4"/>
          <w:sz w:val="24"/>
        </w:rPr>
        <w:t xml:space="preserve"> de AVEPA</w:t>
      </w:r>
    </w:p>
    <w:p w:rsidR="00E42A56" w:rsidRDefault="00515F0B">
      <w:pPr>
        <w:spacing w:before="192"/>
        <w:ind w:left="530" w:right="530"/>
        <w:jc w:val="center"/>
        <w:rPr>
          <w:rFonts w:ascii="Calibri"/>
          <w:b/>
          <w:sz w:val="31"/>
        </w:rPr>
      </w:pPr>
      <w:r>
        <w:rPr>
          <w:rFonts w:ascii="Calibri"/>
          <w:b/>
          <w:color w:val="4472C4"/>
          <w:sz w:val="31"/>
        </w:rPr>
        <w:t>INFORME</w:t>
      </w:r>
      <w:r>
        <w:rPr>
          <w:rFonts w:ascii="Calibri"/>
          <w:b/>
          <w:color w:val="4472C4"/>
          <w:spacing w:val="66"/>
          <w:sz w:val="31"/>
        </w:rPr>
        <w:t xml:space="preserve"> </w:t>
      </w:r>
      <w:r>
        <w:rPr>
          <w:rFonts w:ascii="Calibri"/>
          <w:b/>
          <w:color w:val="4472C4"/>
          <w:sz w:val="31"/>
        </w:rPr>
        <w:t>ANUAL</w:t>
      </w:r>
    </w:p>
    <w:p w:rsidR="00E42A56" w:rsidRDefault="00515F0B">
      <w:pPr>
        <w:spacing w:before="34"/>
        <w:ind w:left="531" w:right="53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4472C4"/>
          <w:sz w:val="28"/>
        </w:rPr>
        <w:t>PARA PARTICIPANTES EN EL PROCESO DE ACREDITACION DE AVEPA</w:t>
      </w:r>
    </w:p>
    <w:p w:rsidR="00E42A56" w:rsidRDefault="00515F0B">
      <w:pPr>
        <w:spacing w:before="207" w:line="271" w:lineRule="auto"/>
        <w:ind w:left="219"/>
        <w:rPr>
          <w:sz w:val="17"/>
        </w:rPr>
      </w:pPr>
      <w:r>
        <w:rPr>
          <w:w w:val="105"/>
          <w:sz w:val="17"/>
        </w:rPr>
        <w:t xml:space="preserve">El </w:t>
      </w:r>
      <w:proofErr w:type="spellStart"/>
      <w:r>
        <w:rPr>
          <w:w w:val="105"/>
          <w:sz w:val="17"/>
        </w:rPr>
        <w:t>Informe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anual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debe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remitido</w:t>
      </w:r>
      <w:proofErr w:type="spellEnd"/>
      <w:r>
        <w:rPr>
          <w:w w:val="105"/>
          <w:sz w:val="17"/>
        </w:rPr>
        <w:t xml:space="preserve"> a la </w:t>
      </w:r>
      <w:proofErr w:type="spellStart"/>
      <w:r>
        <w:rPr>
          <w:w w:val="105"/>
          <w:sz w:val="17"/>
        </w:rPr>
        <w:t>secretaría</w:t>
      </w:r>
      <w:proofErr w:type="spellEnd"/>
      <w:r>
        <w:rPr>
          <w:w w:val="105"/>
          <w:sz w:val="17"/>
        </w:rPr>
        <w:t xml:space="preserve"> de AVEPA </w:t>
      </w:r>
      <w:r>
        <w:rPr>
          <w:b/>
          <w:w w:val="105"/>
          <w:sz w:val="17"/>
        </w:rPr>
        <w:t>(</w:t>
      </w:r>
      <w:r>
        <w:rPr>
          <w:b/>
          <w:color w:val="0000FF"/>
          <w:w w:val="105"/>
          <w:sz w:val="17"/>
          <w:u w:val="single" w:color="0000FF"/>
        </w:rPr>
        <w:t>secre@avepa.org</w:t>
      </w:r>
      <w:r>
        <w:rPr>
          <w:b/>
          <w:w w:val="105"/>
          <w:sz w:val="17"/>
        </w:rPr>
        <w:t xml:space="preserve">) </w:t>
      </w:r>
      <w:proofErr w:type="spellStart"/>
      <w:r>
        <w:rPr>
          <w:w w:val="105"/>
          <w:sz w:val="17"/>
        </w:rPr>
        <w:t>en</w:t>
      </w:r>
      <w:proofErr w:type="spellEnd"/>
      <w:r>
        <w:rPr>
          <w:w w:val="105"/>
          <w:sz w:val="17"/>
        </w:rPr>
        <w:t xml:space="preserve"> el </w:t>
      </w:r>
      <w:proofErr w:type="spellStart"/>
      <w:r>
        <w:rPr>
          <w:w w:val="105"/>
          <w:sz w:val="17"/>
        </w:rPr>
        <w:t>mes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previo</w:t>
      </w:r>
      <w:proofErr w:type="spellEnd"/>
      <w:r>
        <w:rPr>
          <w:w w:val="105"/>
          <w:sz w:val="17"/>
        </w:rPr>
        <w:t xml:space="preserve"> al </w:t>
      </w:r>
      <w:proofErr w:type="spellStart"/>
      <w:r>
        <w:rPr>
          <w:w w:val="105"/>
          <w:sz w:val="17"/>
        </w:rPr>
        <w:t>cumplimiento</w:t>
      </w:r>
      <w:proofErr w:type="spellEnd"/>
      <w:r>
        <w:rPr>
          <w:w w:val="105"/>
          <w:sz w:val="17"/>
        </w:rPr>
        <w:t xml:space="preserve"> de </w:t>
      </w:r>
      <w:proofErr w:type="spellStart"/>
      <w:r>
        <w:rPr>
          <w:w w:val="105"/>
          <w:sz w:val="17"/>
        </w:rPr>
        <w:t>cada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año</w:t>
      </w:r>
      <w:proofErr w:type="spellEnd"/>
      <w:r>
        <w:rPr>
          <w:w w:val="105"/>
          <w:sz w:val="17"/>
        </w:rPr>
        <w:t xml:space="preserve"> a </w:t>
      </w:r>
      <w:proofErr w:type="spellStart"/>
      <w:r>
        <w:rPr>
          <w:w w:val="105"/>
          <w:sz w:val="17"/>
        </w:rPr>
        <w:t>partir</w:t>
      </w:r>
      <w:proofErr w:type="spellEnd"/>
      <w:r>
        <w:rPr>
          <w:w w:val="105"/>
          <w:sz w:val="17"/>
        </w:rPr>
        <w:t xml:space="preserve"> de la </w:t>
      </w:r>
      <w:proofErr w:type="spellStart"/>
      <w:r>
        <w:rPr>
          <w:w w:val="105"/>
          <w:sz w:val="17"/>
        </w:rPr>
        <w:t>fecha</w:t>
      </w:r>
      <w:proofErr w:type="spellEnd"/>
      <w:r>
        <w:rPr>
          <w:w w:val="105"/>
          <w:sz w:val="17"/>
        </w:rPr>
        <w:t xml:space="preserve"> de </w:t>
      </w:r>
      <w:proofErr w:type="spellStart"/>
      <w:r>
        <w:rPr>
          <w:w w:val="105"/>
          <w:sz w:val="17"/>
        </w:rPr>
        <w:t>inicio</w:t>
      </w:r>
      <w:proofErr w:type="spellEnd"/>
      <w:r>
        <w:rPr>
          <w:w w:val="105"/>
          <w:sz w:val="17"/>
        </w:rPr>
        <w:t xml:space="preserve"> de </w:t>
      </w:r>
      <w:proofErr w:type="spellStart"/>
      <w:r>
        <w:rPr>
          <w:w w:val="105"/>
          <w:sz w:val="17"/>
        </w:rPr>
        <w:t>programa</w:t>
      </w:r>
      <w:proofErr w:type="spellEnd"/>
      <w:r>
        <w:rPr>
          <w:w w:val="105"/>
          <w:sz w:val="17"/>
        </w:rPr>
        <w:t xml:space="preserve"> de </w:t>
      </w:r>
      <w:proofErr w:type="spellStart"/>
      <w:r>
        <w:rPr>
          <w:w w:val="105"/>
          <w:sz w:val="17"/>
        </w:rPr>
        <w:t>formación</w:t>
      </w:r>
      <w:proofErr w:type="spellEnd"/>
      <w:r>
        <w:rPr>
          <w:w w:val="105"/>
          <w:sz w:val="17"/>
        </w:rPr>
        <w:t>.</w:t>
      </w:r>
    </w:p>
    <w:p w:rsidR="00E42A56" w:rsidRDefault="00E42A56">
      <w:pPr>
        <w:spacing w:before="4" w:after="1"/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5357"/>
      </w:tblGrid>
      <w:tr w:rsidR="00E42A56">
        <w:trPr>
          <w:trHeight w:hRule="exact" w:val="283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Nombre</w:t>
            </w:r>
            <w:proofErr w:type="spellEnd"/>
            <w:r>
              <w:rPr>
                <w:w w:val="105"/>
                <w:sz w:val="21"/>
              </w:rPr>
              <w:t xml:space="preserve"> y </w:t>
            </w:r>
            <w:proofErr w:type="spellStart"/>
            <w:r>
              <w:rPr>
                <w:w w:val="105"/>
                <w:sz w:val="21"/>
              </w:rPr>
              <w:t>Apellidos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288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r>
              <w:rPr>
                <w:w w:val="105"/>
                <w:sz w:val="21"/>
              </w:rPr>
              <w:t>Dirección postal</w:t>
            </w:r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283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Teléfono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contacto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288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r>
              <w:rPr>
                <w:w w:val="105"/>
                <w:sz w:val="21"/>
              </w:rPr>
              <w:t xml:space="preserve">Correo </w:t>
            </w:r>
            <w:proofErr w:type="spellStart"/>
            <w:r>
              <w:rPr>
                <w:w w:val="105"/>
                <w:sz w:val="21"/>
              </w:rPr>
              <w:t>electrónico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288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r>
              <w:rPr>
                <w:w w:val="105"/>
                <w:sz w:val="21"/>
              </w:rPr>
              <w:t>Socio de Avepa Nº</w:t>
            </w:r>
          </w:p>
        </w:tc>
        <w:tc>
          <w:tcPr>
            <w:tcW w:w="5357" w:type="dxa"/>
          </w:tcPr>
          <w:p w:rsidR="00E42A56" w:rsidRDefault="00E42A56"/>
        </w:tc>
      </w:tr>
    </w:tbl>
    <w:p w:rsidR="00E42A56" w:rsidRDefault="00E42A56">
      <w:pPr>
        <w:spacing w:before="8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5357"/>
      </w:tblGrid>
      <w:tr w:rsidR="00E42A56">
        <w:trPr>
          <w:trHeight w:hRule="exact" w:val="264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Especialidad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288"/>
        </w:trPr>
        <w:tc>
          <w:tcPr>
            <w:tcW w:w="3365" w:type="dxa"/>
          </w:tcPr>
          <w:p w:rsidR="00E42A56" w:rsidRDefault="00515F0B">
            <w:pPr>
              <w:pStyle w:val="TableParagraph"/>
              <w:ind w:right="313"/>
              <w:rPr>
                <w:sz w:val="21"/>
              </w:rPr>
            </w:pPr>
            <w:r>
              <w:rPr>
                <w:w w:val="105"/>
                <w:sz w:val="21"/>
              </w:rPr>
              <w:t xml:space="preserve">% </w:t>
            </w:r>
            <w:proofErr w:type="spellStart"/>
            <w:r>
              <w:rPr>
                <w:w w:val="105"/>
                <w:sz w:val="21"/>
              </w:rPr>
              <w:t>dedicación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</w:t>
            </w:r>
            <w:proofErr w:type="spellEnd"/>
            <w:r>
              <w:rPr>
                <w:w w:val="105"/>
                <w:sz w:val="21"/>
              </w:rPr>
              <w:t xml:space="preserve"> el </w:t>
            </w:r>
            <w:proofErr w:type="spellStart"/>
            <w:r>
              <w:rPr>
                <w:w w:val="105"/>
                <w:sz w:val="21"/>
              </w:rPr>
              <w:t>año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475"/>
        </w:trPr>
        <w:tc>
          <w:tcPr>
            <w:tcW w:w="3365" w:type="dxa"/>
          </w:tcPr>
          <w:p w:rsidR="00E42A56" w:rsidRDefault="00515F0B">
            <w:pPr>
              <w:pStyle w:val="TableParagraph"/>
              <w:spacing w:line="252" w:lineRule="auto"/>
              <w:ind w:right="112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Fecha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inicio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proceso</w:t>
            </w:r>
            <w:proofErr w:type="spellEnd"/>
            <w:r>
              <w:rPr>
                <w:w w:val="105"/>
                <w:sz w:val="19"/>
              </w:rPr>
              <w:t xml:space="preserve"> de </w:t>
            </w:r>
            <w:proofErr w:type="spellStart"/>
            <w:r>
              <w:rPr>
                <w:w w:val="105"/>
                <w:sz w:val="19"/>
              </w:rPr>
              <w:t>acreditación</w:t>
            </w:r>
            <w:proofErr w:type="spellEnd"/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475"/>
        </w:trPr>
        <w:tc>
          <w:tcPr>
            <w:tcW w:w="3365" w:type="dxa"/>
          </w:tcPr>
          <w:p w:rsidR="00E42A56" w:rsidRDefault="00515F0B">
            <w:pPr>
              <w:pStyle w:val="TableParagraph"/>
              <w:spacing w:line="252" w:lineRule="auto"/>
              <w:ind w:right="3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Informe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anual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correspondiente</w:t>
            </w:r>
            <w:proofErr w:type="spellEnd"/>
            <w:r>
              <w:rPr>
                <w:w w:val="105"/>
                <w:sz w:val="19"/>
              </w:rPr>
              <w:t xml:space="preserve"> al </w:t>
            </w:r>
            <w:proofErr w:type="spellStart"/>
            <w:r>
              <w:rPr>
                <w:w w:val="105"/>
                <w:sz w:val="19"/>
              </w:rPr>
              <w:t>periodo</w:t>
            </w:r>
            <w:proofErr w:type="spellEnd"/>
            <w:r>
              <w:rPr>
                <w:w w:val="105"/>
                <w:sz w:val="19"/>
              </w:rPr>
              <w:t>:</w:t>
            </w:r>
          </w:p>
        </w:tc>
        <w:tc>
          <w:tcPr>
            <w:tcW w:w="5357" w:type="dxa"/>
          </w:tcPr>
          <w:p w:rsidR="00E42A56" w:rsidRDefault="00E42A56"/>
        </w:tc>
      </w:tr>
      <w:tr w:rsidR="00E42A56">
        <w:trPr>
          <w:trHeight w:hRule="exact" w:val="514"/>
        </w:trPr>
        <w:tc>
          <w:tcPr>
            <w:tcW w:w="3365" w:type="dxa"/>
          </w:tcPr>
          <w:p w:rsidR="00E42A56" w:rsidRDefault="00515F0B">
            <w:pPr>
              <w:pStyle w:val="TableParagraph"/>
              <w:spacing w:line="247" w:lineRule="auto"/>
              <w:ind w:right="31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Año</w:t>
            </w:r>
            <w:proofErr w:type="spellEnd"/>
            <w:r>
              <w:rPr>
                <w:w w:val="105"/>
                <w:sz w:val="21"/>
              </w:rPr>
              <w:t xml:space="preserve"> de </w:t>
            </w:r>
            <w:proofErr w:type="spellStart"/>
            <w:r>
              <w:rPr>
                <w:w w:val="105"/>
                <w:sz w:val="21"/>
              </w:rPr>
              <w:t>presentación</w:t>
            </w:r>
            <w:proofErr w:type="spellEnd"/>
            <w:r>
              <w:rPr>
                <w:w w:val="105"/>
                <w:sz w:val="21"/>
              </w:rPr>
              <w:t xml:space="preserve"> a la </w:t>
            </w:r>
            <w:proofErr w:type="spellStart"/>
            <w:r>
              <w:rPr>
                <w:w w:val="105"/>
                <w:sz w:val="21"/>
              </w:rPr>
              <w:t>evaluación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si</w:t>
            </w:r>
            <w:proofErr w:type="spellEnd"/>
            <w:r>
              <w:rPr>
                <w:w w:val="105"/>
                <w:sz w:val="21"/>
              </w:rPr>
              <w:t xml:space="preserve"> ha </w:t>
            </w:r>
            <w:proofErr w:type="spellStart"/>
            <w:r>
              <w:rPr>
                <w:w w:val="105"/>
                <w:sz w:val="21"/>
              </w:rPr>
              <w:t>cambiado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5357" w:type="dxa"/>
          </w:tcPr>
          <w:p w:rsidR="00E42A56" w:rsidRDefault="00E42A56"/>
        </w:tc>
      </w:tr>
    </w:tbl>
    <w:p w:rsidR="00E42A56" w:rsidRDefault="00E42A56">
      <w:pPr>
        <w:rPr>
          <w:sz w:val="20"/>
        </w:rPr>
      </w:pPr>
    </w:p>
    <w:p w:rsidR="00E42A56" w:rsidRDefault="00E42A56">
      <w:pPr>
        <w:rPr>
          <w:sz w:val="20"/>
        </w:rPr>
      </w:pPr>
    </w:p>
    <w:p w:rsidR="00E42A56" w:rsidRDefault="00E42A56">
      <w:pPr>
        <w:spacing w:before="3"/>
        <w:rPr>
          <w:sz w:val="1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352"/>
      </w:tblGrid>
      <w:tr w:rsidR="00E42A56">
        <w:trPr>
          <w:trHeight w:hRule="exact" w:val="2030"/>
        </w:trPr>
        <w:tc>
          <w:tcPr>
            <w:tcW w:w="3370" w:type="dxa"/>
          </w:tcPr>
          <w:p w:rsidR="00E42A56" w:rsidRDefault="00E42A56">
            <w:pPr>
              <w:pStyle w:val="TableParagraph"/>
              <w:spacing w:before="1"/>
              <w:ind w:left="0"/>
            </w:pPr>
          </w:p>
          <w:p w:rsidR="00E42A56" w:rsidRDefault="00515F0B">
            <w:pPr>
              <w:pStyle w:val="TableParagraph"/>
              <w:spacing w:before="0" w:line="252" w:lineRule="auto"/>
              <w:ind w:right="8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Indicar</w:t>
            </w:r>
            <w:proofErr w:type="spellEnd"/>
            <w:r>
              <w:rPr>
                <w:w w:val="105"/>
                <w:sz w:val="21"/>
              </w:rPr>
              <w:t xml:space="preserve"> los </w:t>
            </w:r>
            <w:proofErr w:type="spellStart"/>
            <w:r>
              <w:rPr>
                <w:w w:val="105"/>
                <w:sz w:val="21"/>
              </w:rPr>
              <w:t>progresos</w:t>
            </w:r>
            <w:proofErr w:type="spellEnd"/>
            <w:r>
              <w:rPr>
                <w:w w:val="105"/>
                <w:sz w:val="21"/>
              </w:rPr>
              <w:t xml:space="preserve"> y </w:t>
            </w:r>
            <w:proofErr w:type="spellStart"/>
            <w:r>
              <w:rPr>
                <w:w w:val="105"/>
                <w:sz w:val="21"/>
              </w:rPr>
              <w:t>dificultades</w:t>
            </w:r>
            <w:proofErr w:type="spellEnd"/>
            <w:r>
              <w:rPr>
                <w:w w:val="105"/>
                <w:sz w:val="21"/>
              </w:rPr>
              <w:t xml:space="preserve">, de </w:t>
            </w:r>
            <w:proofErr w:type="spellStart"/>
            <w:r>
              <w:rPr>
                <w:w w:val="105"/>
                <w:sz w:val="21"/>
              </w:rPr>
              <w:t>haberlas</w:t>
            </w:r>
            <w:proofErr w:type="spellEnd"/>
            <w:r>
              <w:rPr>
                <w:w w:val="105"/>
                <w:sz w:val="21"/>
              </w:rPr>
              <w:t xml:space="preserve">, y </w:t>
            </w:r>
            <w:proofErr w:type="spellStart"/>
            <w:r>
              <w:rPr>
                <w:w w:val="105"/>
                <w:sz w:val="21"/>
              </w:rPr>
              <w:t>confirmar</w:t>
            </w:r>
            <w:proofErr w:type="spellEnd"/>
            <w:r>
              <w:rPr>
                <w:w w:val="105"/>
                <w:sz w:val="21"/>
              </w:rPr>
              <w:t xml:space="preserve"> que ha </w:t>
            </w:r>
            <w:proofErr w:type="spellStart"/>
            <w:r>
              <w:rPr>
                <w:w w:val="105"/>
                <w:sz w:val="21"/>
              </w:rPr>
              <w:t>revisado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personalmente</w:t>
            </w:r>
            <w:proofErr w:type="spellEnd"/>
            <w:r>
              <w:rPr>
                <w:w w:val="105"/>
                <w:sz w:val="21"/>
              </w:rPr>
              <w:t xml:space="preserve"> la </w:t>
            </w:r>
            <w:proofErr w:type="spellStart"/>
            <w:r>
              <w:rPr>
                <w:w w:val="105"/>
                <w:sz w:val="21"/>
              </w:rPr>
              <w:t>documentación</w:t>
            </w:r>
            <w:proofErr w:type="spellEnd"/>
            <w:r>
              <w:rPr>
                <w:w w:val="105"/>
                <w:sz w:val="21"/>
              </w:rPr>
              <w:t xml:space="preserve"> y la ha </w:t>
            </w:r>
            <w:proofErr w:type="spellStart"/>
            <w:r>
              <w:rPr>
                <w:w w:val="105"/>
                <w:sz w:val="21"/>
              </w:rPr>
              <w:t>discutido</w:t>
            </w:r>
            <w:proofErr w:type="spellEnd"/>
            <w:r>
              <w:rPr>
                <w:w w:val="105"/>
                <w:sz w:val="21"/>
              </w:rPr>
              <w:t xml:space="preserve"> con el socio </w:t>
            </w:r>
            <w:proofErr w:type="spellStart"/>
            <w:r>
              <w:rPr>
                <w:w w:val="105"/>
                <w:sz w:val="21"/>
              </w:rPr>
              <w:t>tutorizado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5352" w:type="dxa"/>
            <w:vMerge w:val="restart"/>
          </w:tcPr>
          <w:p w:rsidR="00E42A56" w:rsidRDefault="00E42A56"/>
        </w:tc>
      </w:tr>
      <w:tr w:rsidR="00E42A56">
        <w:trPr>
          <w:trHeight w:hRule="exact" w:val="926"/>
        </w:trPr>
        <w:tc>
          <w:tcPr>
            <w:tcW w:w="3370" w:type="dxa"/>
          </w:tcPr>
          <w:p w:rsidR="00E42A56" w:rsidRDefault="00515F0B">
            <w:pPr>
              <w:pStyle w:val="TableParagraph"/>
              <w:ind w:right="8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Fecha</w:t>
            </w:r>
            <w:proofErr w:type="spellEnd"/>
            <w:r>
              <w:rPr>
                <w:w w:val="105"/>
                <w:sz w:val="21"/>
              </w:rPr>
              <w:t xml:space="preserve"> y </w:t>
            </w:r>
            <w:proofErr w:type="spellStart"/>
            <w:r>
              <w:rPr>
                <w:w w:val="105"/>
                <w:sz w:val="21"/>
              </w:rPr>
              <w:t>firma</w:t>
            </w:r>
            <w:proofErr w:type="spellEnd"/>
            <w:r>
              <w:rPr>
                <w:w w:val="105"/>
                <w:sz w:val="21"/>
              </w:rPr>
              <w:t xml:space="preserve"> del Tutor</w:t>
            </w:r>
            <w:r w:rsidR="004514B2">
              <w:rPr>
                <w:w w:val="105"/>
                <w:sz w:val="21"/>
              </w:rPr>
              <w:t xml:space="preserve"> </w:t>
            </w:r>
            <w:r w:rsidR="004514B2" w:rsidRPr="004514B2">
              <w:rPr>
                <w:w w:val="105"/>
                <w:sz w:val="14"/>
                <w:szCs w:val="14"/>
              </w:rPr>
              <w:t>(</w:t>
            </w:r>
            <w:proofErr w:type="spellStart"/>
            <w:r w:rsidR="004514B2" w:rsidRPr="004514B2">
              <w:rPr>
                <w:w w:val="105"/>
                <w:sz w:val="14"/>
                <w:szCs w:val="14"/>
              </w:rPr>
              <w:t>indicar</w:t>
            </w:r>
            <w:proofErr w:type="spellEnd"/>
            <w:r w:rsidR="004514B2" w:rsidRPr="004514B2">
              <w:rPr>
                <w:w w:val="105"/>
                <w:sz w:val="14"/>
                <w:szCs w:val="14"/>
              </w:rPr>
              <w:t xml:space="preserve"> </w:t>
            </w:r>
            <w:proofErr w:type="spellStart"/>
            <w:r w:rsidR="004514B2" w:rsidRPr="004514B2">
              <w:rPr>
                <w:w w:val="105"/>
                <w:sz w:val="14"/>
                <w:szCs w:val="14"/>
              </w:rPr>
              <w:t>nombre</w:t>
            </w:r>
            <w:proofErr w:type="spellEnd"/>
            <w:r w:rsidR="004514B2" w:rsidRPr="004514B2">
              <w:rPr>
                <w:w w:val="105"/>
                <w:sz w:val="14"/>
                <w:szCs w:val="14"/>
              </w:rPr>
              <w:t xml:space="preserve"> y </w:t>
            </w:r>
            <w:proofErr w:type="spellStart"/>
            <w:r w:rsidR="004514B2" w:rsidRPr="004514B2">
              <w:rPr>
                <w:w w:val="105"/>
                <w:sz w:val="14"/>
                <w:szCs w:val="14"/>
              </w:rPr>
              <w:t>apellidos</w:t>
            </w:r>
            <w:proofErr w:type="spellEnd"/>
            <w:r w:rsidR="004514B2" w:rsidRPr="004514B2">
              <w:rPr>
                <w:w w:val="105"/>
                <w:sz w:val="14"/>
                <w:szCs w:val="14"/>
              </w:rPr>
              <w:t xml:space="preserve"> del tutor</w:t>
            </w:r>
            <w:bookmarkStart w:id="0" w:name="_GoBack"/>
            <w:bookmarkEnd w:id="0"/>
            <w:r w:rsidR="004514B2" w:rsidRPr="004514B2">
              <w:rPr>
                <w:w w:val="105"/>
                <w:sz w:val="14"/>
                <w:szCs w:val="14"/>
              </w:rPr>
              <w:t>)</w:t>
            </w:r>
          </w:p>
        </w:tc>
        <w:tc>
          <w:tcPr>
            <w:tcW w:w="5352" w:type="dxa"/>
            <w:vMerge/>
          </w:tcPr>
          <w:p w:rsidR="00E42A56" w:rsidRDefault="00E42A56"/>
        </w:tc>
      </w:tr>
    </w:tbl>
    <w:p w:rsidR="00E42A56" w:rsidRDefault="00E42A56">
      <w:pPr>
        <w:spacing w:before="4"/>
        <w:rPr>
          <w:sz w:val="15"/>
        </w:rPr>
      </w:pPr>
    </w:p>
    <w:p w:rsidR="00E42A56" w:rsidRDefault="00515F0B">
      <w:pPr>
        <w:pStyle w:val="Ttulo2"/>
        <w:spacing w:before="82" w:line="252" w:lineRule="auto"/>
        <w:ind w:left="219" w:right="215"/>
        <w:jc w:val="both"/>
        <w:rPr>
          <w:u w:val="none"/>
        </w:rPr>
      </w:pPr>
      <w:proofErr w:type="spellStart"/>
      <w:r>
        <w:rPr>
          <w:w w:val="105"/>
          <w:u w:val="none"/>
        </w:rPr>
        <w:t>Es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responsabilidad</w:t>
      </w:r>
      <w:proofErr w:type="spellEnd"/>
      <w:r>
        <w:rPr>
          <w:w w:val="105"/>
          <w:u w:val="none"/>
        </w:rPr>
        <w:t xml:space="preserve"> del </w:t>
      </w:r>
      <w:proofErr w:type="spellStart"/>
      <w:r>
        <w:rPr>
          <w:w w:val="105"/>
          <w:u w:val="none"/>
        </w:rPr>
        <w:t>solicitante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asegurarse</w:t>
      </w:r>
      <w:proofErr w:type="spellEnd"/>
      <w:r>
        <w:rPr>
          <w:w w:val="105"/>
          <w:u w:val="none"/>
        </w:rPr>
        <w:t xml:space="preserve"> de que </w:t>
      </w:r>
      <w:proofErr w:type="spellStart"/>
      <w:r>
        <w:rPr>
          <w:w w:val="105"/>
          <w:u w:val="none"/>
        </w:rPr>
        <w:t>esta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solicitud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contiene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veraz</w:t>
      </w:r>
      <w:proofErr w:type="spellEnd"/>
      <w:r>
        <w:rPr>
          <w:w w:val="105"/>
        </w:rPr>
        <w:t xml:space="preserve"> </w:t>
      </w:r>
      <w:r>
        <w:rPr>
          <w:w w:val="105"/>
          <w:u w:val="none"/>
        </w:rPr>
        <w:t xml:space="preserve">y </w:t>
      </w:r>
      <w:proofErr w:type="spellStart"/>
      <w:r>
        <w:rPr>
          <w:w w:val="105"/>
          <w:u w:val="none"/>
        </w:rPr>
        <w:t>es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</w:rPr>
        <w:t>firmada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el tutor </w:t>
      </w:r>
      <w:r>
        <w:rPr>
          <w:w w:val="105"/>
          <w:u w:val="none"/>
        </w:rPr>
        <w:t xml:space="preserve">de </w:t>
      </w:r>
      <w:proofErr w:type="spellStart"/>
      <w:r>
        <w:rPr>
          <w:w w:val="105"/>
          <w:u w:val="none"/>
        </w:rPr>
        <w:t>su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programa</w:t>
      </w:r>
      <w:proofErr w:type="spellEnd"/>
      <w:r>
        <w:rPr>
          <w:w w:val="105"/>
          <w:u w:val="none"/>
        </w:rPr>
        <w:t xml:space="preserve"> de </w:t>
      </w:r>
      <w:proofErr w:type="spellStart"/>
      <w:r>
        <w:rPr>
          <w:w w:val="105"/>
          <w:u w:val="none"/>
        </w:rPr>
        <w:t>formación</w:t>
      </w:r>
      <w:proofErr w:type="spellEnd"/>
      <w:r>
        <w:rPr>
          <w:w w:val="105"/>
          <w:u w:val="none"/>
        </w:rPr>
        <w:t xml:space="preserve">, </w:t>
      </w:r>
      <w:proofErr w:type="spellStart"/>
      <w:r>
        <w:rPr>
          <w:w w:val="105"/>
          <w:u w:val="none"/>
        </w:rPr>
        <w:t>así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como</w:t>
      </w:r>
      <w:proofErr w:type="spellEnd"/>
      <w:r>
        <w:rPr>
          <w:w w:val="105"/>
          <w:u w:val="none"/>
        </w:rPr>
        <w:t xml:space="preserve"> de </w:t>
      </w:r>
      <w:proofErr w:type="spellStart"/>
      <w:r>
        <w:rPr>
          <w:w w:val="105"/>
          <w:u w:val="none"/>
        </w:rPr>
        <w:t>realizar</w:t>
      </w:r>
      <w:proofErr w:type="spellEnd"/>
      <w:r>
        <w:rPr>
          <w:w w:val="105"/>
          <w:u w:val="none"/>
        </w:rPr>
        <w:t xml:space="preserve"> el </w:t>
      </w:r>
      <w:proofErr w:type="spellStart"/>
      <w:r>
        <w:rPr>
          <w:w w:val="105"/>
          <w:u w:val="none"/>
        </w:rPr>
        <w:t>pago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correspondiente</w:t>
      </w:r>
      <w:proofErr w:type="spellEnd"/>
      <w:r>
        <w:rPr>
          <w:w w:val="105"/>
          <w:u w:val="none"/>
        </w:rPr>
        <w:t xml:space="preserve"> a la </w:t>
      </w:r>
      <w:proofErr w:type="spellStart"/>
      <w:r>
        <w:rPr>
          <w:w w:val="105"/>
          <w:u w:val="none"/>
        </w:rPr>
        <w:t>solicitud</w:t>
      </w:r>
      <w:proofErr w:type="spellEnd"/>
      <w:r>
        <w:rPr>
          <w:w w:val="105"/>
          <w:u w:val="none"/>
        </w:rPr>
        <w:t xml:space="preserve">, y </w:t>
      </w:r>
      <w:proofErr w:type="spellStart"/>
      <w:r>
        <w:rPr>
          <w:w w:val="105"/>
          <w:u w:val="none"/>
        </w:rPr>
        <w:t>mantenerse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informado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sobre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posibles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cambios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en</w:t>
      </w:r>
      <w:proofErr w:type="spellEnd"/>
      <w:r>
        <w:rPr>
          <w:w w:val="105"/>
          <w:u w:val="none"/>
        </w:rPr>
        <w:t xml:space="preserve"> las </w:t>
      </w:r>
      <w:proofErr w:type="spellStart"/>
      <w:r>
        <w:rPr>
          <w:w w:val="105"/>
          <w:u w:val="none"/>
        </w:rPr>
        <w:t>fechas</w:t>
      </w:r>
      <w:proofErr w:type="spellEnd"/>
      <w:r>
        <w:rPr>
          <w:w w:val="105"/>
          <w:u w:val="none"/>
        </w:rPr>
        <w:t xml:space="preserve"> o </w:t>
      </w:r>
      <w:proofErr w:type="spellStart"/>
      <w:r>
        <w:rPr>
          <w:w w:val="105"/>
          <w:u w:val="none"/>
        </w:rPr>
        <w:t>requisitos</w:t>
      </w:r>
      <w:proofErr w:type="spellEnd"/>
      <w:r>
        <w:rPr>
          <w:w w:val="105"/>
          <w:u w:val="none"/>
        </w:rPr>
        <w:t xml:space="preserve"> del </w:t>
      </w:r>
      <w:proofErr w:type="spellStart"/>
      <w:r>
        <w:rPr>
          <w:w w:val="105"/>
          <w:u w:val="none"/>
        </w:rPr>
        <w:t>programa</w:t>
      </w:r>
      <w:proofErr w:type="spellEnd"/>
      <w:r>
        <w:rPr>
          <w:w w:val="105"/>
          <w:u w:val="none"/>
        </w:rPr>
        <w:t xml:space="preserve"> </w:t>
      </w:r>
      <w:proofErr w:type="spellStart"/>
      <w:r>
        <w:rPr>
          <w:w w:val="105"/>
          <w:u w:val="none"/>
        </w:rPr>
        <w:t>mediante</w:t>
      </w:r>
      <w:proofErr w:type="spellEnd"/>
      <w:r>
        <w:rPr>
          <w:w w:val="105"/>
          <w:u w:val="none"/>
        </w:rPr>
        <w:t xml:space="preserve"> la web de AVEPA (www.avepa.org)</w:t>
      </w:r>
    </w:p>
    <w:p w:rsidR="00E42A56" w:rsidRDefault="00E42A56">
      <w:pPr>
        <w:rPr>
          <w:sz w:val="20"/>
        </w:rPr>
      </w:pPr>
    </w:p>
    <w:p w:rsidR="00E42A56" w:rsidRDefault="00E42A56">
      <w:pPr>
        <w:spacing w:before="8"/>
        <w:rPr>
          <w:sz w:val="19"/>
        </w:rPr>
      </w:pPr>
    </w:p>
    <w:p w:rsidR="00E42A56" w:rsidRDefault="00515F0B">
      <w:pPr>
        <w:tabs>
          <w:tab w:val="left" w:pos="5175"/>
        </w:tabs>
        <w:spacing w:before="1"/>
        <w:ind w:left="219"/>
        <w:jc w:val="both"/>
        <w:rPr>
          <w:b/>
          <w:sz w:val="19"/>
        </w:rPr>
      </w:pPr>
      <w:proofErr w:type="spellStart"/>
      <w:r>
        <w:rPr>
          <w:b/>
          <w:w w:val="105"/>
          <w:sz w:val="19"/>
        </w:rPr>
        <w:t>Fecha</w:t>
      </w:r>
      <w:proofErr w:type="spellEnd"/>
      <w:r>
        <w:rPr>
          <w:b/>
          <w:w w:val="105"/>
          <w:sz w:val="19"/>
        </w:rPr>
        <w:t xml:space="preserve">  </w:t>
      </w:r>
      <w:r>
        <w:rPr>
          <w:b/>
          <w:spacing w:val="16"/>
          <w:w w:val="105"/>
          <w:sz w:val="19"/>
        </w:rPr>
        <w:t xml:space="preserve"> </w:t>
      </w:r>
      <w:r>
        <w:rPr>
          <w:b/>
          <w:w w:val="105"/>
          <w:sz w:val="19"/>
        </w:rPr>
        <w:t>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Lugar:</w:t>
      </w:r>
      <w:r>
        <w:rPr>
          <w:b/>
          <w:w w:val="105"/>
          <w:sz w:val="19"/>
        </w:rPr>
        <w:tab/>
      </w:r>
      <w:proofErr w:type="spellStart"/>
      <w:r>
        <w:rPr>
          <w:b/>
          <w:w w:val="105"/>
          <w:sz w:val="19"/>
        </w:rPr>
        <w:t>Firma</w:t>
      </w:r>
      <w:proofErr w:type="spellEnd"/>
      <w:r>
        <w:rPr>
          <w:b/>
          <w:w w:val="105"/>
          <w:sz w:val="19"/>
        </w:rPr>
        <w:t xml:space="preserve"> del</w:t>
      </w:r>
      <w:r>
        <w:rPr>
          <w:b/>
          <w:spacing w:val="-10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solicitante</w:t>
      </w:r>
      <w:proofErr w:type="spellEnd"/>
      <w:r>
        <w:rPr>
          <w:b/>
          <w:w w:val="105"/>
          <w:sz w:val="19"/>
        </w:rPr>
        <w:t>:</w:t>
      </w:r>
    </w:p>
    <w:p w:rsidR="00E42A56" w:rsidRDefault="00E42A56">
      <w:pPr>
        <w:jc w:val="both"/>
        <w:rPr>
          <w:sz w:val="19"/>
        </w:rPr>
        <w:sectPr w:rsidR="00E42A56">
          <w:headerReference w:type="default" r:id="rId7"/>
          <w:footerReference w:type="default" r:id="rId8"/>
          <w:type w:val="continuous"/>
          <w:pgSz w:w="11900" w:h="16840"/>
          <w:pgMar w:top="1020" w:right="1480" w:bottom="1360" w:left="1480" w:header="748" w:footer="1165" w:gutter="0"/>
          <w:pgNumType w:start="1"/>
          <w:cols w:space="720"/>
        </w:sectPr>
      </w:pPr>
    </w:p>
    <w:p w:rsidR="00E42A56" w:rsidRDefault="00E42A56">
      <w:pPr>
        <w:spacing w:before="5"/>
        <w:rPr>
          <w:b/>
          <w:sz w:val="13"/>
        </w:rPr>
      </w:pPr>
    </w:p>
    <w:p w:rsidR="00E42A56" w:rsidRDefault="00515F0B">
      <w:pPr>
        <w:pStyle w:val="Textoindependiente"/>
        <w:ind w:left="139" w:right="4332"/>
      </w:pPr>
      <w:r>
        <w:t xml:space="preserve">AVEPA - </w:t>
      </w:r>
      <w:proofErr w:type="spellStart"/>
      <w:r>
        <w:t>Asociacion</w:t>
      </w:r>
      <w:proofErr w:type="spellEnd"/>
      <w:r>
        <w:t xml:space="preserve"> de Veterinarios </w:t>
      </w:r>
      <w:proofErr w:type="spellStart"/>
      <w:r>
        <w:t>Españoles</w:t>
      </w:r>
      <w:proofErr w:type="spellEnd"/>
      <w:r>
        <w:t xml:space="preserve">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Paseo San Gervasio 46 - 48, E-7. 08022 Barcelona, Spain</w:t>
      </w:r>
    </w:p>
    <w:p w:rsidR="00E42A56" w:rsidRDefault="00515F0B">
      <w:pPr>
        <w:pStyle w:val="Textoindependiente"/>
        <w:spacing w:before="1"/>
        <w:ind w:left="139" w:right="4332"/>
      </w:pPr>
      <w:r>
        <w:t xml:space="preserve">Tel. 93.253.15.22 - </w:t>
      </w:r>
      <w:r>
        <w:rPr>
          <w:u w:val="single" w:color="0000FF"/>
        </w:rPr>
        <w:t xml:space="preserve">secre@avepa.org - </w:t>
      </w:r>
      <w:hyperlink r:id="rId9">
        <w:r>
          <w:rPr>
            <w:u w:val="single" w:color="0000FF"/>
          </w:rPr>
          <w:t>http://www.avepa.org</w:t>
        </w:r>
      </w:hyperlink>
    </w:p>
    <w:p w:rsidR="00E42A56" w:rsidRDefault="00E42A56">
      <w:pPr>
        <w:pStyle w:val="Textoindependiente"/>
        <w:rPr>
          <w:sz w:val="20"/>
        </w:rPr>
      </w:pPr>
    </w:p>
    <w:p w:rsidR="00E42A56" w:rsidRDefault="00E42A56">
      <w:pPr>
        <w:pStyle w:val="Textoindependiente"/>
        <w:rPr>
          <w:sz w:val="20"/>
        </w:rPr>
      </w:pPr>
    </w:p>
    <w:p w:rsidR="00E42A56" w:rsidRDefault="00E42A56">
      <w:pPr>
        <w:pStyle w:val="Textoindependiente"/>
        <w:rPr>
          <w:sz w:val="20"/>
        </w:rPr>
      </w:pPr>
    </w:p>
    <w:p w:rsidR="00E42A56" w:rsidRDefault="00E42A56">
      <w:pPr>
        <w:pStyle w:val="Textoindependiente"/>
        <w:spacing w:before="11"/>
        <w:rPr>
          <w:sz w:val="17"/>
        </w:rPr>
      </w:pPr>
    </w:p>
    <w:p w:rsidR="00E42A56" w:rsidRDefault="00515F0B">
      <w:pPr>
        <w:pStyle w:val="Ttulo1"/>
        <w:spacing w:before="68" w:line="271" w:lineRule="auto"/>
        <w:ind w:left="139" w:right="1175"/>
        <w:jc w:val="both"/>
      </w:pPr>
      <w:proofErr w:type="spellStart"/>
      <w:r>
        <w:rPr>
          <w:b/>
          <w:w w:val="105"/>
        </w:rPr>
        <w:t>Plantilla</w:t>
      </w:r>
      <w:proofErr w:type="spellEnd"/>
      <w:r>
        <w:rPr>
          <w:b/>
          <w:w w:val="105"/>
        </w:rPr>
        <w:t xml:space="preserve"> de </w:t>
      </w:r>
      <w:proofErr w:type="spellStart"/>
      <w:r>
        <w:rPr>
          <w:b/>
          <w:w w:val="105"/>
        </w:rPr>
        <w:t>méritos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realizados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por</w:t>
      </w:r>
      <w:proofErr w:type="spellEnd"/>
      <w:r>
        <w:rPr>
          <w:b/>
          <w:w w:val="105"/>
        </w:rPr>
        <w:t xml:space="preserve"> el socio </w:t>
      </w:r>
      <w:proofErr w:type="spellStart"/>
      <w:r>
        <w:rPr>
          <w:b/>
          <w:w w:val="105"/>
        </w:rPr>
        <w:t>en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formación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completarse</w:t>
      </w:r>
      <w:proofErr w:type="spellEnd"/>
      <w:r>
        <w:rPr>
          <w:w w:val="105"/>
        </w:rPr>
        <w:t xml:space="preserve"> con los </w:t>
      </w:r>
      <w:proofErr w:type="spellStart"/>
      <w:r>
        <w:rPr>
          <w:w w:val="105"/>
        </w:rPr>
        <w:t>méritos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adquiridos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indicando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año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obtención</w:t>
      </w:r>
      <w:proofErr w:type="spellEnd"/>
      <w:r>
        <w:rPr>
          <w:w w:val="105"/>
        </w:rPr>
        <w:t xml:space="preserve">. La </w:t>
      </w:r>
      <w:proofErr w:type="spellStart"/>
      <w:r>
        <w:rPr>
          <w:w w:val="105"/>
        </w:rPr>
        <w:t>puntuación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establecida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Baremo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publicado</w:t>
      </w:r>
      <w:proofErr w:type="spellEnd"/>
      <w:r>
        <w:rPr>
          <w:w w:val="105"/>
        </w:rPr>
        <w:t xml:space="preserve"> al </w:t>
      </w:r>
      <w:proofErr w:type="spellStart"/>
      <w:r>
        <w:rPr>
          <w:w w:val="105"/>
        </w:rPr>
        <w:t>respecto</w:t>
      </w:r>
      <w:proofErr w:type="spellEnd"/>
      <w:r>
        <w:rPr>
          <w:w w:val="105"/>
        </w:rPr>
        <w:t xml:space="preserve">. Si la </w:t>
      </w:r>
      <w:proofErr w:type="spellStart"/>
      <w:r>
        <w:rPr>
          <w:w w:val="105"/>
        </w:rPr>
        <w:t>puntuación</w:t>
      </w:r>
      <w:proofErr w:type="spellEnd"/>
      <w:r>
        <w:rPr>
          <w:w w:val="105"/>
        </w:rPr>
        <w:t xml:space="preserve"> no </w:t>
      </w:r>
      <w:proofErr w:type="spellStart"/>
      <w:r>
        <w:rPr>
          <w:w w:val="105"/>
        </w:rPr>
        <w:t>está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indiada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dejar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puntuación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blanco. Se </w:t>
      </w:r>
      <w:proofErr w:type="spellStart"/>
      <w:r>
        <w:rPr>
          <w:w w:val="105"/>
        </w:rPr>
        <w:t>añadirán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tantas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filas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necesarias</w:t>
      </w:r>
      <w:proofErr w:type="spellEnd"/>
      <w:r>
        <w:rPr>
          <w:w w:val="105"/>
        </w:rPr>
        <w:t>.</w:t>
      </w:r>
    </w:p>
    <w:p w:rsidR="00E42A56" w:rsidRDefault="00E42A56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706"/>
        <w:gridCol w:w="970"/>
      </w:tblGrid>
      <w:tr w:rsidR="00E42A56">
        <w:trPr>
          <w:trHeight w:hRule="exact" w:val="350"/>
        </w:trPr>
        <w:tc>
          <w:tcPr>
            <w:tcW w:w="7886" w:type="dxa"/>
            <w:shd w:val="clear" w:color="auto" w:fill="333300"/>
          </w:tcPr>
          <w:p w:rsidR="00E42A56" w:rsidRDefault="00515F0B">
            <w:pPr>
              <w:pStyle w:val="TableParagraph"/>
              <w:spacing w:before="0" w:line="339" w:lineRule="exact"/>
              <w:ind w:left="6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color w:val="FFFFCC"/>
                <w:sz w:val="28"/>
              </w:rPr>
              <w:t>Actividades</w:t>
            </w:r>
            <w:proofErr w:type="spellEnd"/>
            <w:r>
              <w:rPr>
                <w:rFonts w:ascii="Calibri" w:hAnsi="Calibri"/>
                <w:b/>
                <w:color w:val="FFFFCC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CC"/>
                <w:sz w:val="28"/>
              </w:rPr>
              <w:t>realizadas</w:t>
            </w:r>
            <w:proofErr w:type="spellEnd"/>
            <w:r>
              <w:rPr>
                <w:rFonts w:ascii="Calibri" w:hAnsi="Calibri"/>
                <w:b/>
                <w:color w:val="FFFFCC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CC"/>
                <w:sz w:val="28"/>
              </w:rPr>
              <w:t>en</w:t>
            </w:r>
            <w:proofErr w:type="spellEnd"/>
            <w:r>
              <w:rPr>
                <w:rFonts w:ascii="Calibri" w:hAnsi="Calibri"/>
                <w:b/>
                <w:color w:val="FFFFCC"/>
                <w:sz w:val="28"/>
              </w:rPr>
              <w:t xml:space="preserve"> el </w:t>
            </w:r>
            <w:proofErr w:type="spellStart"/>
            <w:r>
              <w:rPr>
                <w:rFonts w:ascii="Calibri" w:hAnsi="Calibri"/>
                <w:b/>
                <w:color w:val="FFFFCC"/>
                <w:sz w:val="28"/>
              </w:rPr>
              <w:t>periodo</w:t>
            </w:r>
            <w:proofErr w:type="spellEnd"/>
            <w:r>
              <w:rPr>
                <w:rFonts w:ascii="Calibri" w:hAnsi="Calibri"/>
                <w:b/>
                <w:color w:val="FFFFCC"/>
                <w:sz w:val="28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color w:val="FFFFCC"/>
                <w:sz w:val="28"/>
              </w:rPr>
              <w:t>Formación</w:t>
            </w:r>
            <w:proofErr w:type="spellEnd"/>
          </w:p>
        </w:tc>
        <w:tc>
          <w:tcPr>
            <w:tcW w:w="706" w:type="dxa"/>
            <w:shd w:val="clear" w:color="auto" w:fill="333300"/>
          </w:tcPr>
          <w:p w:rsidR="00E42A56" w:rsidRDefault="00515F0B">
            <w:pPr>
              <w:pStyle w:val="TableParagraph"/>
              <w:spacing w:before="0" w:line="339" w:lineRule="exact"/>
              <w:ind w:left="0" w:right="157"/>
              <w:jc w:val="right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color w:val="FFFFCC"/>
                <w:w w:val="95"/>
                <w:sz w:val="28"/>
              </w:rPr>
              <w:t>Año</w:t>
            </w:r>
            <w:proofErr w:type="spellEnd"/>
          </w:p>
        </w:tc>
        <w:tc>
          <w:tcPr>
            <w:tcW w:w="970" w:type="dxa"/>
            <w:shd w:val="clear" w:color="auto" w:fill="333300"/>
          </w:tcPr>
          <w:p w:rsidR="00E42A56" w:rsidRDefault="00515F0B">
            <w:pPr>
              <w:pStyle w:val="TableParagraph"/>
              <w:spacing w:before="0" w:line="339" w:lineRule="exact"/>
              <w:ind w:left="48" w:right="63"/>
              <w:jc w:val="center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color w:val="FFFFCC"/>
                <w:sz w:val="28"/>
              </w:rPr>
              <w:t>Puntos</w:t>
            </w:r>
            <w:proofErr w:type="spellEnd"/>
          </w:p>
        </w:tc>
      </w:tr>
      <w:tr w:rsidR="00E42A56">
        <w:trPr>
          <w:trHeight w:hRule="exact" w:val="302"/>
        </w:trPr>
        <w:tc>
          <w:tcPr>
            <w:tcW w:w="9562" w:type="dxa"/>
            <w:gridSpan w:val="3"/>
            <w:shd w:val="clear" w:color="auto" w:fill="DDD9C4"/>
          </w:tcPr>
          <w:p w:rsidR="00E42A56" w:rsidRDefault="00515F0B">
            <w:pPr>
              <w:pStyle w:val="TableParagraph"/>
              <w:spacing w:before="2"/>
              <w:ind w:left="6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4"/>
              </w:rPr>
              <w:t xml:space="preserve">A. </w:t>
            </w:r>
            <w:proofErr w:type="spellStart"/>
            <w:r>
              <w:rPr>
                <w:rFonts w:ascii="Calibri" w:hAnsi="Calibri"/>
                <w:b/>
                <w:sz w:val="24"/>
              </w:rPr>
              <w:t>Formación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postgraduada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ADQUIRIDA </w:t>
            </w:r>
            <w:proofErr w:type="spellStart"/>
            <w:r>
              <w:rPr>
                <w:rFonts w:ascii="Calibri" w:hAnsi="Calibri"/>
                <w:b/>
                <w:sz w:val="24"/>
                <w:u w:val="single"/>
              </w:rPr>
              <w:t>en</w:t>
            </w:r>
            <w:proofErr w:type="spellEnd"/>
            <w:r>
              <w:rPr>
                <w:rFonts w:ascii="Calibri" w:hAnsi="Calibri"/>
                <w:b/>
                <w:sz w:val="24"/>
                <w:u w:val="single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sz w:val="24"/>
                <w:u w:val="single"/>
              </w:rPr>
              <w:t>especialidad</w:t>
            </w:r>
            <w:proofErr w:type="spellEnd"/>
            <w:r>
              <w:rPr>
                <w:rFonts w:ascii="Calibri" w:hAnsi="Calibri"/>
                <w:b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por</w:t>
            </w:r>
            <w:proofErr w:type="spellEnd"/>
            <w:r>
              <w:rPr>
                <w:rFonts w:ascii="Calibri" w:hAnsi="Calibri"/>
                <w:sz w:val="16"/>
              </w:rPr>
              <w:t xml:space="preserve"> hora)</w:t>
            </w:r>
          </w:p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515F0B">
            <w:pPr>
              <w:pStyle w:val="TableParagraph"/>
              <w:spacing w:before="0" w:line="192" w:lineRule="exact"/>
              <w:ind w:left="67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Ejemplo</w:t>
            </w:r>
            <w:proofErr w:type="spellEnd"/>
            <w:r>
              <w:rPr>
                <w:rFonts w:ascii="Calibri" w:hAnsi="Calibri"/>
                <w:sz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</w:rPr>
              <w:t>Asistencia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congreso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Europeo</w:t>
            </w:r>
            <w:proofErr w:type="spellEnd"/>
            <w:r>
              <w:rPr>
                <w:rFonts w:ascii="Calibri" w:hAnsi="Calibri"/>
                <w:sz w:val="16"/>
              </w:rPr>
              <w:t xml:space="preserve"> de </w:t>
            </w:r>
            <w:proofErr w:type="spellStart"/>
            <w:r>
              <w:rPr>
                <w:rFonts w:ascii="Calibri" w:hAnsi="Calibri"/>
                <w:sz w:val="16"/>
              </w:rPr>
              <w:t>Dermatología</w:t>
            </w:r>
            <w:proofErr w:type="spellEnd"/>
            <w:r>
              <w:rPr>
                <w:rFonts w:ascii="Calibri" w:hAnsi="Calibri"/>
                <w:sz w:val="16"/>
              </w:rPr>
              <w:t xml:space="preserve"> (24 horas)</w:t>
            </w:r>
          </w:p>
        </w:tc>
        <w:tc>
          <w:tcPr>
            <w:tcW w:w="706" w:type="dxa"/>
            <w:shd w:val="clear" w:color="auto" w:fill="FFF2CC"/>
          </w:tcPr>
          <w:p w:rsidR="00E42A56" w:rsidRDefault="00515F0B">
            <w:pPr>
              <w:pStyle w:val="TableParagraph"/>
              <w:spacing w:before="0" w:line="192" w:lineRule="exact"/>
              <w:ind w:left="0" w:right="18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2015</w:t>
            </w:r>
          </w:p>
        </w:tc>
        <w:tc>
          <w:tcPr>
            <w:tcW w:w="970" w:type="dxa"/>
            <w:shd w:val="clear" w:color="auto" w:fill="CCCCFF"/>
          </w:tcPr>
          <w:p w:rsidR="00E42A56" w:rsidRDefault="00515F0B">
            <w:pPr>
              <w:pStyle w:val="TableParagraph"/>
              <w:spacing w:before="0" w:line="192" w:lineRule="exact"/>
              <w:ind w:left="48" w:right="4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4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4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302"/>
        </w:trPr>
        <w:tc>
          <w:tcPr>
            <w:tcW w:w="7886" w:type="dxa"/>
            <w:shd w:val="clear" w:color="auto" w:fill="DDD9C4"/>
          </w:tcPr>
          <w:p w:rsidR="00E42A56" w:rsidRDefault="00515F0B">
            <w:pPr>
              <w:pStyle w:val="TableParagraph"/>
              <w:spacing w:before="2"/>
              <w:ind w:left="6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B. </w:t>
            </w:r>
            <w:proofErr w:type="spellStart"/>
            <w:r>
              <w:rPr>
                <w:rFonts w:ascii="Calibri" w:hAnsi="Calibri"/>
                <w:b/>
                <w:sz w:val="24"/>
              </w:rPr>
              <w:t>Formación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postgraduada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IMPARTIDA </w:t>
            </w:r>
            <w:proofErr w:type="spellStart"/>
            <w:r>
              <w:rPr>
                <w:rFonts w:ascii="Calibri" w:hAnsi="Calibri"/>
                <w:b/>
                <w:sz w:val="24"/>
                <w:u w:val="single"/>
              </w:rPr>
              <w:t>en</w:t>
            </w:r>
            <w:proofErr w:type="spellEnd"/>
            <w:r>
              <w:rPr>
                <w:rFonts w:ascii="Calibri" w:hAnsi="Calibri"/>
                <w:b/>
                <w:sz w:val="24"/>
                <w:u w:val="single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sz w:val="24"/>
                <w:u w:val="single"/>
              </w:rPr>
              <w:t>especialidad</w:t>
            </w:r>
            <w:proofErr w:type="spellEnd"/>
          </w:p>
        </w:tc>
        <w:tc>
          <w:tcPr>
            <w:tcW w:w="706" w:type="dxa"/>
            <w:shd w:val="clear" w:color="auto" w:fill="DDD9C4"/>
          </w:tcPr>
          <w:p w:rsidR="00E42A56" w:rsidRDefault="00E42A56"/>
        </w:tc>
        <w:tc>
          <w:tcPr>
            <w:tcW w:w="970" w:type="dxa"/>
            <w:shd w:val="clear" w:color="auto" w:fill="DDD9C4"/>
          </w:tcPr>
          <w:p w:rsidR="00E42A56" w:rsidRDefault="00E42A56"/>
        </w:tc>
      </w:tr>
      <w:tr w:rsidR="00E42A56">
        <w:trPr>
          <w:trHeight w:hRule="exact" w:val="230"/>
        </w:trPr>
        <w:tc>
          <w:tcPr>
            <w:tcW w:w="8592" w:type="dxa"/>
            <w:gridSpan w:val="2"/>
            <w:shd w:val="clear" w:color="auto" w:fill="E7E6E6"/>
          </w:tcPr>
          <w:p w:rsidR="00E42A56" w:rsidRDefault="00515F0B">
            <w:pPr>
              <w:pStyle w:val="TableParagraph"/>
              <w:spacing w:before="6"/>
              <w:ind w:left="6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 xml:space="preserve">B1.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Conferencias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o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Ponencias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de 45 min </w:t>
            </w:r>
            <w:r>
              <w:rPr>
                <w:rFonts w:ascii="Calibri"/>
                <w:b/>
                <w:i/>
                <w:w w:val="105"/>
                <w:sz w:val="17"/>
              </w:rPr>
              <w:t xml:space="preserve">de la </w:t>
            </w:r>
            <w:proofErr w:type="spellStart"/>
            <w:r>
              <w:rPr>
                <w:rFonts w:ascii="Calibri"/>
                <w:b/>
                <w:i/>
                <w:w w:val="105"/>
                <w:sz w:val="17"/>
              </w:rPr>
              <w:t>especialidad</w:t>
            </w:r>
            <w:proofErr w:type="spellEnd"/>
            <w:r>
              <w:rPr>
                <w:rFonts w:ascii="Calibri"/>
                <w:b/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dirigidas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a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postgraduados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>:</w:t>
            </w:r>
          </w:p>
        </w:tc>
        <w:tc>
          <w:tcPr>
            <w:tcW w:w="970" w:type="dxa"/>
            <w:shd w:val="clear" w:color="auto" w:fill="E7E6E6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30"/>
        </w:trPr>
        <w:tc>
          <w:tcPr>
            <w:tcW w:w="8592" w:type="dxa"/>
            <w:gridSpan w:val="2"/>
            <w:shd w:val="clear" w:color="auto" w:fill="E7E6E6"/>
          </w:tcPr>
          <w:p w:rsidR="00E42A56" w:rsidRDefault="00515F0B">
            <w:pPr>
              <w:pStyle w:val="TableParagraph"/>
              <w:spacing w:before="6"/>
              <w:ind w:left="67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 xml:space="preserve">B2.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Presentación</w:t>
            </w:r>
            <w:proofErr w:type="spellEnd"/>
            <w:r>
              <w:rPr>
                <w:rFonts w:ascii="Calibri" w:hAnsi="Calibri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científica</w:t>
            </w:r>
            <w:proofErr w:type="spellEnd"/>
            <w:r>
              <w:rPr>
                <w:rFonts w:ascii="Calibri" w:hAnsi="Calibri"/>
                <w:b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b/>
                <w:i/>
                <w:w w:val="105"/>
                <w:sz w:val="17"/>
              </w:rPr>
              <w:t xml:space="preserve">de la </w:t>
            </w:r>
            <w:proofErr w:type="spellStart"/>
            <w:r>
              <w:rPr>
                <w:rFonts w:ascii="Calibri" w:hAnsi="Calibri"/>
                <w:b/>
                <w:i/>
                <w:w w:val="105"/>
                <w:sz w:val="17"/>
              </w:rPr>
              <w:t>especialidad</w:t>
            </w:r>
            <w:proofErr w:type="spellEnd"/>
            <w:r>
              <w:rPr>
                <w:rFonts w:ascii="Calibri" w:hAnsi="Calibri"/>
                <w:b/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en</w:t>
            </w:r>
            <w:proofErr w:type="spellEnd"/>
            <w:r>
              <w:rPr>
                <w:rFonts w:ascii="Calibri" w:hAnsi="Calibri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Congresos</w:t>
            </w:r>
            <w:proofErr w:type="spellEnd"/>
          </w:p>
        </w:tc>
        <w:tc>
          <w:tcPr>
            <w:tcW w:w="970" w:type="dxa"/>
            <w:shd w:val="clear" w:color="auto" w:fill="E7E6E6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30"/>
        </w:trPr>
        <w:tc>
          <w:tcPr>
            <w:tcW w:w="7886" w:type="dxa"/>
            <w:shd w:val="clear" w:color="auto" w:fill="E7E6E6"/>
          </w:tcPr>
          <w:p w:rsidR="00E42A56" w:rsidRDefault="00515F0B">
            <w:pPr>
              <w:pStyle w:val="TableParagraph"/>
              <w:spacing w:before="6"/>
              <w:ind w:left="67"/>
              <w:rPr>
                <w:rFonts w:ascii="Calibri" w:hAnsi="Calibri"/>
                <w:b/>
                <w:i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 xml:space="preserve">B3.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Publicación</w:t>
            </w:r>
            <w:proofErr w:type="spellEnd"/>
            <w:r>
              <w:rPr>
                <w:rFonts w:ascii="Calibri" w:hAnsi="Calibri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7"/>
              </w:rPr>
              <w:t>Científica</w:t>
            </w:r>
            <w:proofErr w:type="spellEnd"/>
            <w:r>
              <w:rPr>
                <w:rFonts w:ascii="Calibri" w:hAnsi="Calibri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w w:val="105"/>
                <w:sz w:val="17"/>
              </w:rPr>
              <w:t>en</w:t>
            </w:r>
            <w:proofErr w:type="spellEnd"/>
            <w:r>
              <w:rPr>
                <w:rFonts w:ascii="Calibri" w:hAnsi="Calibri"/>
                <w:b/>
                <w:i/>
                <w:w w:val="105"/>
                <w:sz w:val="17"/>
              </w:rPr>
              <w:t xml:space="preserve"> la </w:t>
            </w:r>
            <w:proofErr w:type="spellStart"/>
            <w:r>
              <w:rPr>
                <w:rFonts w:ascii="Calibri" w:hAnsi="Calibri"/>
                <w:b/>
                <w:i/>
                <w:w w:val="105"/>
                <w:sz w:val="17"/>
              </w:rPr>
              <w:t>especialidad</w:t>
            </w:r>
            <w:proofErr w:type="spellEnd"/>
          </w:p>
        </w:tc>
        <w:tc>
          <w:tcPr>
            <w:tcW w:w="706" w:type="dxa"/>
            <w:shd w:val="clear" w:color="auto" w:fill="E7E6E6"/>
          </w:tcPr>
          <w:p w:rsidR="00E42A56" w:rsidRDefault="00E42A56"/>
        </w:tc>
        <w:tc>
          <w:tcPr>
            <w:tcW w:w="970" w:type="dxa"/>
            <w:shd w:val="clear" w:color="auto" w:fill="E7E6E6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30"/>
        </w:trPr>
        <w:tc>
          <w:tcPr>
            <w:tcW w:w="7886" w:type="dxa"/>
            <w:shd w:val="clear" w:color="auto" w:fill="E7E6E6"/>
          </w:tcPr>
          <w:p w:rsidR="00E42A56" w:rsidRDefault="00515F0B">
            <w:pPr>
              <w:pStyle w:val="TableParagraph"/>
              <w:spacing w:before="6"/>
              <w:ind w:left="6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 xml:space="preserve">B4. Premio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en</w:t>
            </w:r>
            <w:proofErr w:type="spellEnd"/>
            <w:r>
              <w:rPr>
                <w:rFonts w:ascii="Calibri"/>
                <w:b/>
                <w:w w:val="105"/>
                <w:sz w:val="17"/>
              </w:rPr>
              <w:t xml:space="preserve"> la </w:t>
            </w:r>
            <w:proofErr w:type="spellStart"/>
            <w:r>
              <w:rPr>
                <w:rFonts w:ascii="Calibri"/>
                <w:b/>
                <w:w w:val="105"/>
                <w:sz w:val="17"/>
              </w:rPr>
              <w:t>especialidad</w:t>
            </w:r>
            <w:proofErr w:type="spellEnd"/>
          </w:p>
        </w:tc>
        <w:tc>
          <w:tcPr>
            <w:tcW w:w="706" w:type="dxa"/>
            <w:shd w:val="clear" w:color="auto" w:fill="E7E6E6"/>
          </w:tcPr>
          <w:p w:rsidR="00E42A56" w:rsidRDefault="00E42A56"/>
        </w:tc>
        <w:tc>
          <w:tcPr>
            <w:tcW w:w="970" w:type="dxa"/>
            <w:shd w:val="clear" w:color="auto" w:fill="E7E6E6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2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6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4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  <w:tr w:rsidR="00E42A56">
        <w:trPr>
          <w:trHeight w:hRule="exact" w:val="204"/>
        </w:trPr>
        <w:tc>
          <w:tcPr>
            <w:tcW w:w="7886" w:type="dxa"/>
            <w:shd w:val="clear" w:color="auto" w:fill="F2F2F2"/>
          </w:tcPr>
          <w:p w:rsidR="00E42A56" w:rsidRDefault="00E42A56"/>
        </w:tc>
        <w:tc>
          <w:tcPr>
            <w:tcW w:w="706" w:type="dxa"/>
            <w:shd w:val="clear" w:color="auto" w:fill="FFF2CC"/>
          </w:tcPr>
          <w:p w:rsidR="00E42A56" w:rsidRDefault="00E42A56"/>
        </w:tc>
        <w:tc>
          <w:tcPr>
            <w:tcW w:w="970" w:type="dxa"/>
            <w:shd w:val="clear" w:color="auto" w:fill="CCCCFF"/>
          </w:tcPr>
          <w:p w:rsidR="00E42A56" w:rsidRDefault="00E42A56"/>
        </w:tc>
      </w:tr>
    </w:tbl>
    <w:p w:rsidR="00515F0B" w:rsidRDefault="00515F0B"/>
    <w:sectPr w:rsidR="00515F0B">
      <w:pgSz w:w="11900" w:h="16840"/>
      <w:pgMar w:top="1020" w:right="520" w:bottom="1360" w:left="1560" w:header="748" w:footer="1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24" w:rsidRDefault="00635A24">
      <w:r>
        <w:separator/>
      </w:r>
    </w:p>
  </w:endnote>
  <w:endnote w:type="continuationSeparator" w:id="0">
    <w:p w:rsidR="00635A24" w:rsidRDefault="006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6" w:rsidRDefault="00591E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5456555</wp:posOffset>
              </wp:positionH>
              <wp:positionV relativeFrom="page">
                <wp:posOffset>9813925</wp:posOffset>
              </wp:positionV>
              <wp:extent cx="869315" cy="15049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56" w:rsidRDefault="00515F0B">
                          <w:pPr>
                            <w:spacing w:line="225" w:lineRule="exact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color w:val="8496B0"/>
                              <w:w w:val="105"/>
                              <w:sz w:val="19"/>
                            </w:rPr>
                            <w:t xml:space="preserve">P á g i n a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23E4F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4B2">
                            <w:rPr>
                              <w:rFonts w:ascii="Calibri" w:hAnsi="Calibri"/>
                              <w:noProof/>
                              <w:color w:val="323E4F"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323E4F"/>
                              <w:w w:val="105"/>
                              <w:sz w:val="19"/>
                            </w:rPr>
                            <w:t xml:space="preserve"> 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9.65pt;margin-top:772.75pt;width:68.45pt;height:11.8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T2rgIAAK8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" filled="f" stroked="f">
              <v:textbox inset="0,0,0,0">
                <w:txbxContent>
                  <w:p w:rsidR="00E42A56" w:rsidRDefault="00515F0B">
                    <w:pPr>
                      <w:spacing w:line="225" w:lineRule="exact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color w:val="8496B0"/>
                        <w:w w:val="105"/>
                        <w:sz w:val="19"/>
                      </w:rPr>
                      <w:t xml:space="preserve">P á g i n a 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323E4F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4B2">
                      <w:rPr>
                        <w:rFonts w:ascii="Calibri" w:hAnsi="Calibri"/>
                        <w:noProof/>
                        <w:color w:val="323E4F"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323E4F"/>
                        <w:w w:val="105"/>
                        <w:sz w:val="19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24" w:rsidRDefault="00635A24">
      <w:r>
        <w:separator/>
      </w:r>
    </w:p>
  </w:footnote>
  <w:footnote w:type="continuationSeparator" w:id="0">
    <w:p w:rsidR="00635A24" w:rsidRDefault="0063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56" w:rsidRDefault="00591E0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424" behindDoc="1" locked="0" layoutInCell="1" allowOverlap="1">
              <wp:simplePos x="0" y="0"/>
              <wp:positionH relativeFrom="page">
                <wp:posOffset>1060450</wp:posOffset>
              </wp:positionH>
              <wp:positionV relativeFrom="page">
                <wp:posOffset>648970</wp:posOffset>
              </wp:positionV>
              <wp:extent cx="5438140" cy="0"/>
              <wp:effectExtent l="12700" t="10795" r="6985" b="825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1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AAEED" id="Line 4" o:spid="_x0000_s1026" style="position:absolute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51.1pt" to="511.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sL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462280</wp:posOffset>
              </wp:positionV>
              <wp:extent cx="2298700" cy="1625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56" w:rsidRDefault="00515F0B">
                          <w:pPr>
                            <w:spacing w:line="245" w:lineRule="exact"/>
                            <w:ind w:left="20" w:right="-9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21"/>
                            </w:rPr>
                            <w:t>ANEXO II. MODELO de INFORME 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3.95pt;margin-top:36.4pt;width:181pt;height:12.8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7X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BEi89OCrhzI+CRWR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" filled="f" stroked="f">
              <v:textbox inset="0,0,0,0">
                <w:txbxContent>
                  <w:p w:rsidR="00E42A56" w:rsidRDefault="00515F0B">
                    <w:pPr>
                      <w:spacing w:line="245" w:lineRule="exact"/>
                      <w:ind w:left="20" w:right="-9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w w:val="105"/>
                        <w:sz w:val="21"/>
                      </w:rPr>
                      <w:t>ANEXO II. MODELO de INFORME 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5833110</wp:posOffset>
              </wp:positionH>
              <wp:positionV relativeFrom="page">
                <wp:posOffset>509905</wp:posOffset>
              </wp:positionV>
              <wp:extent cx="659130" cy="10160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56" w:rsidRDefault="00515F0B">
                          <w:pPr>
                            <w:spacing w:line="146" w:lineRule="exact"/>
                            <w:ind w:left="20"/>
                            <w:rPr>
                              <w:rFonts w:ascii="Calibri" w:hAnsi="Calibri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2"/>
                            </w:rPr>
                            <w:t>Versión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2"/>
                            </w:rPr>
                            <w:t xml:space="preserve"> 23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2"/>
                            </w:rPr>
                            <w:t>nov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2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9.3pt;margin-top:40.15pt;width:51.9pt;height:8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B9sA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" filled="f" stroked="f">
              <v:textbox inset="0,0,0,0">
                <w:txbxContent>
                  <w:p w:rsidR="00E42A56" w:rsidRDefault="00515F0B">
                    <w:pPr>
                      <w:spacing w:line="146" w:lineRule="exact"/>
                      <w:ind w:left="20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>Versión 23 nov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6"/>
    <w:rsid w:val="004514B2"/>
    <w:rsid w:val="00515F0B"/>
    <w:rsid w:val="00591E00"/>
    <w:rsid w:val="00635A24"/>
    <w:rsid w:val="00E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A4A57"/>
  <w15:docId w15:val="{CA52EEB8-5444-42C2-B641-7F7457CC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0" w:right="-9"/>
      <w:outlineLvl w:val="0"/>
    </w:pPr>
    <w:rPr>
      <w:rFonts w:ascii="Calibri" w:eastAsia="Calibri" w:hAnsi="Calibri" w:cs="Calibri"/>
      <w:sz w:val="21"/>
      <w:szCs w:val="21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19"/>
      <w:szCs w:val="1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ep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ve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2016-11-23T15:16:00Z</dcterms:created>
  <dcterms:modified xsi:type="dcterms:W3CDTF">2016-11-23T15:28:00Z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2016-11-23T00:00:00Z</vt:filetime>
  </property>
</Properties>
</file>